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D00" w:rsidRPr="008D2BA1" w:rsidRDefault="00E657FB" w:rsidP="00B30479">
      <w:pPr>
        <w:pStyle w:val="Heading1"/>
      </w:pPr>
      <w:bookmarkStart w:id="0" w:name="_GoBack"/>
      <w:bookmarkEnd w:id="0"/>
      <w:r w:rsidRPr="008D2BA1">
        <w:t>Our Vision, Your Future</w:t>
      </w:r>
    </w:p>
    <w:p w:rsidR="00905D00" w:rsidRPr="008D2BA1" w:rsidRDefault="00E657FB" w:rsidP="006E3A6B">
      <w:pPr>
        <w:rPr>
          <w:rStyle w:val="Emphasis"/>
        </w:rPr>
      </w:pPr>
      <w:r w:rsidRPr="008D2BA1">
        <w:rPr>
          <w:rStyle w:val="Emphasis"/>
        </w:rPr>
        <w:t>N</w:t>
      </w:r>
      <w:r w:rsidR="00021B6D" w:rsidRPr="008D2BA1">
        <w:rPr>
          <w:rStyle w:val="Emphasis"/>
        </w:rPr>
        <w:t>ā</w:t>
      </w:r>
      <w:r w:rsidRPr="008D2BA1">
        <w:rPr>
          <w:rStyle w:val="Emphasis"/>
        </w:rPr>
        <w:t xml:space="preserve"> </w:t>
      </w:r>
      <w:r w:rsidR="00C41BBF" w:rsidRPr="008D2BA1">
        <w:rPr>
          <w:rStyle w:val="Emphasis"/>
        </w:rPr>
        <w:t>matou</w:t>
      </w:r>
      <w:r w:rsidRPr="008D2BA1">
        <w:rPr>
          <w:rStyle w:val="Emphasis"/>
        </w:rPr>
        <w:t xml:space="preserve"> te </w:t>
      </w:r>
      <w:r w:rsidR="00C41BBF" w:rsidRPr="008D2BA1">
        <w:rPr>
          <w:rStyle w:val="Emphasis"/>
        </w:rPr>
        <w:t>moemoea</w:t>
      </w:r>
      <w:r w:rsidRPr="008D2BA1">
        <w:rPr>
          <w:rStyle w:val="Emphasis"/>
        </w:rPr>
        <w:t xml:space="preserve">, </w:t>
      </w:r>
      <w:r w:rsidR="00C41BBF" w:rsidRPr="008D2BA1">
        <w:rPr>
          <w:rStyle w:val="Emphasis"/>
        </w:rPr>
        <w:t>n</w:t>
      </w:r>
      <w:r w:rsidR="00021B6D" w:rsidRPr="008D2BA1">
        <w:rPr>
          <w:rStyle w:val="Emphasis"/>
        </w:rPr>
        <w:t>ā</w:t>
      </w:r>
      <w:r w:rsidRPr="008D2BA1">
        <w:rPr>
          <w:rStyle w:val="Emphasis"/>
        </w:rPr>
        <w:t xml:space="preserve"> </w:t>
      </w:r>
      <w:r w:rsidR="00C41BBF" w:rsidRPr="008D2BA1">
        <w:rPr>
          <w:rStyle w:val="Emphasis"/>
        </w:rPr>
        <w:t>koutou</w:t>
      </w:r>
      <w:r w:rsidRPr="008D2BA1">
        <w:rPr>
          <w:rStyle w:val="Emphasis"/>
        </w:rPr>
        <w:t xml:space="preserve"> te tau </w:t>
      </w:r>
      <w:r w:rsidR="00C41BBF" w:rsidRPr="008D2BA1">
        <w:rPr>
          <w:rStyle w:val="Emphasis"/>
        </w:rPr>
        <w:t>tītoki</w:t>
      </w:r>
    </w:p>
    <w:p w:rsidR="00B30479" w:rsidRPr="008D2BA1" w:rsidRDefault="00B30479" w:rsidP="0080721B">
      <w:pPr>
        <w:rPr>
          <w:rStyle w:val="Emphasis"/>
        </w:rPr>
      </w:pPr>
      <w:r w:rsidRPr="008D2BA1">
        <w:rPr>
          <w:rStyle w:val="Emphasis"/>
        </w:rPr>
        <w:t xml:space="preserve">Blind Low Vision NZ, </w:t>
      </w:r>
      <w:r w:rsidR="00021B6D" w:rsidRPr="008D2BA1">
        <w:rPr>
          <w:rStyle w:val="Emphasis"/>
        </w:rPr>
        <w:t>Formerly Blind Foundation</w:t>
      </w:r>
    </w:p>
    <w:p w:rsidR="00021B6D" w:rsidRPr="008D2BA1" w:rsidRDefault="00021B6D" w:rsidP="006E3A6B">
      <w:pPr>
        <w:rPr>
          <w:rStyle w:val="PageNumberDAISY"/>
        </w:rPr>
      </w:pPr>
      <w:r w:rsidRPr="008D2BA1">
        <w:rPr>
          <w:rStyle w:val="PageNumberDAISY"/>
        </w:rPr>
        <w:t>Page 1</w:t>
      </w:r>
    </w:p>
    <w:p w:rsidR="00905D00" w:rsidRPr="008D2BA1" w:rsidRDefault="00E657FB" w:rsidP="00021B6D">
      <w:pPr>
        <w:pStyle w:val="Heading1"/>
      </w:pPr>
      <w:r w:rsidRPr="008D2BA1">
        <w:t>Meet Sally</w:t>
      </w:r>
      <w:r w:rsidR="00905D00" w:rsidRPr="008D2BA1">
        <w:t>—</w:t>
      </w:r>
    </w:p>
    <w:p w:rsidR="00905D00" w:rsidRPr="008D2BA1" w:rsidRDefault="00E657FB" w:rsidP="00021B6D">
      <w:pPr>
        <w:pStyle w:val="Heading2"/>
      </w:pPr>
      <w:r w:rsidRPr="008D2BA1">
        <w:t>Blind Low Vision NZ Member</w:t>
      </w:r>
    </w:p>
    <w:p w:rsidR="00905D00" w:rsidRPr="008D2BA1" w:rsidRDefault="00E657FB" w:rsidP="0080721B">
      <w:pPr>
        <w:rPr>
          <w:rStyle w:val="Emphasis"/>
        </w:rPr>
      </w:pPr>
      <w:r w:rsidRPr="008D2BA1">
        <w:rPr>
          <w:rStyle w:val="Emphasis"/>
        </w:rPr>
        <w:t>Before contacting Blind Low Vision NZ, Sally thought the end of her career was near.</w:t>
      </w:r>
    </w:p>
    <w:p w:rsidR="00905D00" w:rsidRPr="008D2BA1" w:rsidRDefault="00905D00" w:rsidP="006E3A6B">
      <w:r w:rsidRPr="008D2BA1">
        <w:t>"</w:t>
      </w:r>
      <w:r w:rsidR="00E657FB" w:rsidRPr="008D2BA1">
        <w:t>There was a moment in time when I was making a lot of mistakes and colleagues were often pointing them out to me. No matter how much effort I put in, mistakes still occurred. Initially, I did not make the connection between low vision and making mistakes, and I thought I might lose my job because of it.</w:t>
      </w:r>
      <w:r w:rsidRPr="008D2BA1">
        <w:t>"</w:t>
      </w:r>
    </w:p>
    <w:p w:rsidR="00905D00" w:rsidRPr="008D2BA1" w:rsidRDefault="00E657FB" w:rsidP="006E3A6B">
      <w:r w:rsidRPr="008D2BA1">
        <w:t>Sally is a Registered Nurse currently working as a lecturer in nursing at AUT.</w:t>
      </w:r>
    </w:p>
    <w:p w:rsidR="00905D00" w:rsidRPr="008D2BA1" w:rsidRDefault="00E657FB" w:rsidP="006E3A6B">
      <w:r w:rsidRPr="008D2BA1">
        <w:t>She was born three months premature with retinopathy.</w:t>
      </w:r>
      <w:r w:rsidR="00021B6D" w:rsidRPr="008D2BA1">
        <w:t xml:space="preserve"> </w:t>
      </w:r>
      <w:r w:rsidRPr="008D2BA1">
        <w:t>Like many of our clients, Sally has more than just one eye condition. She has had multiple detached retinas, cataracts and developed glaucoma in 2009. For Sally, this means her sight is patchy in her left eye, and she can</w:t>
      </w:r>
      <w:r w:rsidR="00905D00" w:rsidRPr="008D2BA1">
        <w:t>'</w:t>
      </w:r>
      <w:r w:rsidRPr="008D2BA1">
        <w:t>t see anything out of her right eye.</w:t>
      </w:r>
    </w:p>
    <w:p w:rsidR="00905D00" w:rsidRPr="008D2BA1" w:rsidRDefault="00E657FB" w:rsidP="006E3A6B">
      <w:r w:rsidRPr="008D2BA1">
        <w:t>Blind Low Vision NZ supported her with adaptive technology and accessibility workarounds so that she could continue working. With our support, Sally acknowledged the fatigue associated with reading that comes with low vision and came up with strategies to manage this and excel in her career.</w:t>
      </w:r>
    </w:p>
    <w:p w:rsidR="00905D00" w:rsidRPr="008D2BA1" w:rsidRDefault="00905D00" w:rsidP="00905D00">
      <w:r w:rsidRPr="008D2BA1">
        <w:rPr>
          <w:rStyle w:val="PageNumberDAISY"/>
        </w:rPr>
        <w:t>Page 2</w:t>
      </w:r>
    </w:p>
    <w:p w:rsidR="00905D00" w:rsidRPr="008D2BA1" w:rsidRDefault="00E657FB" w:rsidP="00021B6D">
      <w:pPr>
        <w:pStyle w:val="Heading1"/>
      </w:pPr>
      <w:r w:rsidRPr="008D2BA1">
        <w:t>Introducing</w:t>
      </w:r>
      <w:r w:rsidR="00905D00" w:rsidRPr="008D2BA1">
        <w:t xml:space="preserve"> … </w:t>
      </w:r>
      <w:r w:rsidRPr="008D2BA1">
        <w:t>Our Vision, Your Future</w:t>
      </w:r>
    </w:p>
    <w:p w:rsidR="00905D00" w:rsidRPr="008D2BA1" w:rsidRDefault="00C41BBF" w:rsidP="0080721B">
      <w:pPr>
        <w:rPr>
          <w:rStyle w:val="Emphasis"/>
        </w:rPr>
      </w:pPr>
      <w:r w:rsidRPr="008D2BA1">
        <w:rPr>
          <w:rStyle w:val="Emphasis"/>
        </w:rPr>
        <w:t>Nā</w:t>
      </w:r>
      <w:r w:rsidR="00E657FB" w:rsidRPr="008D2BA1">
        <w:rPr>
          <w:rStyle w:val="Emphasis"/>
        </w:rPr>
        <w:t xml:space="preserve"> </w:t>
      </w:r>
      <w:r w:rsidRPr="008D2BA1">
        <w:rPr>
          <w:rStyle w:val="Emphasis"/>
        </w:rPr>
        <w:t>matou</w:t>
      </w:r>
      <w:r w:rsidR="00E657FB" w:rsidRPr="008D2BA1">
        <w:rPr>
          <w:rStyle w:val="Emphasis"/>
        </w:rPr>
        <w:t xml:space="preserve"> te </w:t>
      </w:r>
      <w:r w:rsidRPr="008D2BA1">
        <w:rPr>
          <w:rStyle w:val="Emphasis"/>
        </w:rPr>
        <w:t>moemoea</w:t>
      </w:r>
      <w:r w:rsidR="00E657FB" w:rsidRPr="008D2BA1">
        <w:rPr>
          <w:rStyle w:val="Emphasis"/>
        </w:rPr>
        <w:t xml:space="preserve">, </w:t>
      </w:r>
      <w:r w:rsidRPr="008D2BA1">
        <w:rPr>
          <w:rStyle w:val="Emphasis"/>
        </w:rPr>
        <w:t>nā</w:t>
      </w:r>
      <w:r w:rsidR="00E657FB" w:rsidRPr="008D2BA1">
        <w:rPr>
          <w:rStyle w:val="Emphasis"/>
        </w:rPr>
        <w:t xml:space="preserve"> </w:t>
      </w:r>
      <w:r w:rsidRPr="008D2BA1">
        <w:rPr>
          <w:rStyle w:val="Emphasis"/>
        </w:rPr>
        <w:t>koutou</w:t>
      </w:r>
      <w:r w:rsidR="00E657FB" w:rsidRPr="008D2BA1">
        <w:rPr>
          <w:rStyle w:val="Emphasis"/>
        </w:rPr>
        <w:t xml:space="preserve"> te tau </w:t>
      </w:r>
      <w:r w:rsidRPr="008D2BA1">
        <w:rPr>
          <w:rStyle w:val="Emphasis"/>
        </w:rPr>
        <w:t>tītoki</w:t>
      </w:r>
    </w:p>
    <w:p w:rsidR="00905D00" w:rsidRPr="008D2BA1" w:rsidRDefault="00E657FB" w:rsidP="00021B6D">
      <w:pPr>
        <w:pStyle w:val="Heading2"/>
      </w:pPr>
      <w:r w:rsidRPr="008D2BA1">
        <w:lastRenderedPageBreak/>
        <w:t>Strategic Plan 2020-2024.</w:t>
      </w:r>
    </w:p>
    <w:p w:rsidR="00905D00" w:rsidRPr="008D2BA1" w:rsidRDefault="00E657FB" w:rsidP="006E3A6B">
      <w:r w:rsidRPr="008D2BA1">
        <w:t>As we celebrate 130 years on 9 July 2020, we are embarking on a new era in our organisation.</w:t>
      </w:r>
    </w:p>
    <w:p w:rsidR="00905D00" w:rsidRPr="008D2BA1" w:rsidRDefault="00E657FB" w:rsidP="006E3A6B">
      <w:r w:rsidRPr="008D2BA1">
        <w:t>With much optimism, it</w:t>
      </w:r>
      <w:r w:rsidR="00905D00" w:rsidRPr="008D2BA1">
        <w:t>'</w:t>
      </w:r>
      <w:r w:rsidRPr="008D2BA1">
        <w:t>s our pleasure to share our new strategic direction with you. In creating Our Vision, Your Future, we took into account over 500 formal submissions from our consultation process and assessed 9000 pieces of information and feedback from a variety of stakeholders including the people we serve, volunteers, staff, donors and a wide range of partner organisations.</w:t>
      </w:r>
    </w:p>
    <w:p w:rsidR="00905D00" w:rsidRPr="008D2BA1" w:rsidRDefault="00E657FB" w:rsidP="006E3A6B">
      <w:r w:rsidRPr="008D2BA1">
        <w:t>We are committed to delivering on our four key priorities and doing it in a manner which is authentic to our four new values.</w:t>
      </w:r>
    </w:p>
    <w:p w:rsidR="00905D00" w:rsidRPr="008D2BA1" w:rsidRDefault="00E657FB" w:rsidP="006E3A6B">
      <w:r w:rsidRPr="008D2BA1">
        <w:t>Here</w:t>
      </w:r>
      <w:r w:rsidR="00905D00" w:rsidRPr="008D2BA1">
        <w:t>'</w:t>
      </w:r>
      <w:r w:rsidRPr="008D2BA1">
        <w:t>s to the next chapter in our long and storied history as we empower New Zealanders who are blind, deafblind or have low vision to live the life they choose.</w:t>
      </w:r>
    </w:p>
    <w:p w:rsidR="00905D00" w:rsidRPr="008D2BA1" w:rsidRDefault="00E657FB" w:rsidP="006E3A6B">
      <w:pPr>
        <w:rPr>
          <w:rStyle w:val="Emphasis"/>
        </w:rPr>
      </w:pPr>
      <w:r w:rsidRPr="008D2BA1">
        <w:rPr>
          <w:rStyle w:val="Emphasis"/>
        </w:rPr>
        <w:t xml:space="preserve">John </w:t>
      </w:r>
      <w:r w:rsidR="00C41BBF" w:rsidRPr="008D2BA1">
        <w:rPr>
          <w:rStyle w:val="Emphasis"/>
        </w:rPr>
        <w:t>Mulka</w:t>
      </w:r>
    </w:p>
    <w:p w:rsidR="00905D00" w:rsidRPr="008D2BA1" w:rsidRDefault="00E657FB" w:rsidP="006E3A6B">
      <w:r w:rsidRPr="008D2BA1">
        <w:t>Blind Low Vision NZ Chief Executive</w:t>
      </w:r>
    </w:p>
    <w:p w:rsidR="00905D00" w:rsidRPr="008D2BA1" w:rsidRDefault="00E657FB" w:rsidP="006E3A6B">
      <w:pPr>
        <w:rPr>
          <w:rStyle w:val="Emphasis"/>
        </w:rPr>
      </w:pPr>
      <w:r w:rsidRPr="008D2BA1">
        <w:rPr>
          <w:rStyle w:val="Emphasis"/>
        </w:rPr>
        <w:t xml:space="preserve">Rick </w:t>
      </w:r>
      <w:r w:rsidR="00C41BBF" w:rsidRPr="008D2BA1">
        <w:rPr>
          <w:rStyle w:val="Emphasis"/>
        </w:rPr>
        <w:t>Hoskin</w:t>
      </w:r>
    </w:p>
    <w:p w:rsidR="00905D00" w:rsidRPr="008D2BA1" w:rsidRDefault="00E657FB" w:rsidP="006E3A6B">
      <w:r w:rsidRPr="008D2BA1">
        <w:t>RNZFB Board Chair</w:t>
      </w:r>
    </w:p>
    <w:p w:rsidR="00905D00" w:rsidRPr="008D2BA1" w:rsidRDefault="00905D00" w:rsidP="00905D00">
      <w:r w:rsidRPr="008D2BA1">
        <w:rPr>
          <w:rStyle w:val="PageNumberDAISY"/>
        </w:rPr>
        <w:t>Page 3</w:t>
      </w:r>
    </w:p>
    <w:p w:rsidR="00905D00" w:rsidRPr="008D2BA1" w:rsidRDefault="00E657FB" w:rsidP="00021B6D">
      <w:pPr>
        <w:pStyle w:val="Heading1"/>
      </w:pPr>
      <w:r w:rsidRPr="008D2BA1">
        <w:t>130 Years Strong</w:t>
      </w:r>
    </w:p>
    <w:p w:rsidR="00905D00" w:rsidRPr="008D2BA1" w:rsidRDefault="00E657FB" w:rsidP="00021B6D">
      <w:pPr>
        <w:pStyle w:val="Heading2"/>
      </w:pPr>
      <w:r w:rsidRPr="008D2BA1">
        <w:t>RNZFB Strategic Plan</w:t>
      </w:r>
      <w:r w:rsidR="00021B6D" w:rsidRPr="008D2BA1">
        <w:t xml:space="preserve"> </w:t>
      </w:r>
      <w:r w:rsidRPr="008D2BA1">
        <w:t>2020-2024</w:t>
      </w:r>
    </w:p>
    <w:p w:rsidR="00905D00" w:rsidRPr="008D2BA1" w:rsidRDefault="00E657FB" w:rsidP="00021B6D">
      <w:pPr>
        <w:pStyle w:val="Heading3"/>
      </w:pPr>
      <w:r w:rsidRPr="008D2BA1">
        <w:t>Blind Low Vision NZ (Formerly Blind Foundation)</w:t>
      </w:r>
    </w:p>
    <w:p w:rsidR="00905D00" w:rsidRPr="008D2BA1" w:rsidRDefault="00E657FB" w:rsidP="006E3A6B">
      <w:r w:rsidRPr="008D2BA1">
        <w:t>We changed our name in 2019 to communicate we support people who are low vision as well as blind. Our new name better represents the diversity of sight loss that people experience with three quarters of our members identifying as low vision. We want people whos</w:t>
      </w:r>
      <w:r w:rsidR="00021B6D" w:rsidRPr="008D2BA1">
        <w:t>e</w:t>
      </w:r>
      <w:r w:rsidRPr="008D2BA1">
        <w:t xml:space="preserve"> vision can</w:t>
      </w:r>
      <w:r w:rsidR="00905D00" w:rsidRPr="008D2BA1">
        <w:t>'</w:t>
      </w:r>
      <w:r w:rsidRPr="008D2BA1">
        <w:t>t be corrected by lens to understand that Blind Low Vision NZ is a place they can connect with for practical and emotional support.</w:t>
      </w:r>
    </w:p>
    <w:p w:rsidR="00905D00" w:rsidRPr="008D2BA1" w:rsidRDefault="00905D00" w:rsidP="00905D00">
      <w:r w:rsidRPr="008D2BA1">
        <w:rPr>
          <w:rStyle w:val="PageNumberDAISY"/>
        </w:rPr>
        <w:t>Page 4</w:t>
      </w:r>
    </w:p>
    <w:p w:rsidR="00905D00" w:rsidRPr="008D2BA1" w:rsidRDefault="00E657FB" w:rsidP="006E3A6B">
      <w:r w:rsidRPr="008D2BA1">
        <w:lastRenderedPageBreak/>
        <w:t xml:space="preserve">As we enter our 130th year, this represents a unique opportunity of change for the RNZFB. </w:t>
      </w:r>
      <w:r w:rsidRPr="008D2BA1">
        <w:rPr>
          <w:rStyle w:val="Emphasis"/>
        </w:rPr>
        <w:t>180,000</w:t>
      </w:r>
      <w:r w:rsidRPr="008D2BA1">
        <w:t xml:space="preserve"> Kiwis currently are blind, deafblind or have low vision and we are forecasting those numbers will increase to </w:t>
      </w:r>
      <w:r w:rsidRPr="008D2BA1">
        <w:rPr>
          <w:rStyle w:val="Emphasis"/>
        </w:rPr>
        <w:t>225,000</w:t>
      </w:r>
      <w:r w:rsidRPr="008D2BA1">
        <w:t xml:space="preserve"> by 2028.</w:t>
      </w:r>
    </w:p>
    <w:p w:rsidR="00905D00" w:rsidRPr="008D2BA1" w:rsidRDefault="00E657FB" w:rsidP="006E3A6B">
      <w:r w:rsidRPr="008D2BA1">
        <w:t>We also recognise that fundamental societal challenges still exist in Aotearoa and the world.</w:t>
      </w:r>
      <w:r w:rsidR="00021B6D" w:rsidRPr="008D2BA1">
        <w:t xml:space="preserve"> </w:t>
      </w:r>
      <w:r w:rsidRPr="008D2BA1">
        <w:t>The barriers that remain require tenacity and collaboration with a vision to provide equal opportunity for all. The world is changing rapidly and we must keep pace with this change to meet people</w:t>
      </w:r>
      <w:r w:rsidR="00905D00" w:rsidRPr="008D2BA1">
        <w:t>'</w:t>
      </w:r>
      <w:r w:rsidRPr="008D2BA1">
        <w:t>s expectations of daily life. We need to find new solutions, new ways to contribute to a New Zealand where equal opportunity is the norm for our community.</w:t>
      </w:r>
    </w:p>
    <w:p w:rsidR="00905D00" w:rsidRPr="008D2BA1" w:rsidRDefault="00905D00" w:rsidP="00905D00">
      <w:r w:rsidRPr="008D2BA1">
        <w:rPr>
          <w:rStyle w:val="PageNumberDAISY"/>
        </w:rPr>
        <w:t>Page</w:t>
      </w:r>
      <w:r w:rsidR="00021B6D" w:rsidRPr="008D2BA1">
        <w:rPr>
          <w:rStyle w:val="PageNumberDAISY"/>
        </w:rPr>
        <w:t>s</w:t>
      </w:r>
      <w:r w:rsidRPr="008D2BA1">
        <w:rPr>
          <w:rStyle w:val="PageNumberDAISY"/>
        </w:rPr>
        <w:t xml:space="preserve"> 5</w:t>
      </w:r>
      <w:r w:rsidR="00021B6D" w:rsidRPr="008D2BA1">
        <w:rPr>
          <w:rStyle w:val="PageNumberDAISY"/>
        </w:rPr>
        <w:t>-6</w:t>
      </w:r>
    </w:p>
    <w:p w:rsidR="00905D00" w:rsidRPr="008D2BA1" w:rsidRDefault="00E657FB" w:rsidP="00021B6D">
      <w:pPr>
        <w:pStyle w:val="Heading1"/>
      </w:pPr>
      <w:r w:rsidRPr="008D2BA1">
        <w:t>Our Mission</w:t>
      </w:r>
    </w:p>
    <w:p w:rsidR="00905D00" w:rsidRPr="008D2BA1" w:rsidRDefault="00E657FB" w:rsidP="006E3A6B">
      <w:r w:rsidRPr="008D2BA1">
        <w:t>Empower New Zealanders who are blind, deafblind, or low vision to live the life they choose.</w:t>
      </w:r>
    </w:p>
    <w:p w:rsidR="00021B6D" w:rsidRPr="008D2BA1" w:rsidRDefault="00021B6D" w:rsidP="006E3A6B">
      <w:pPr>
        <w:rPr>
          <w:rStyle w:val="PageNumberDAISY"/>
        </w:rPr>
      </w:pPr>
      <w:r w:rsidRPr="008D2BA1">
        <w:rPr>
          <w:rStyle w:val="PageNumberDAISY"/>
        </w:rPr>
        <w:t>Pages 7-8</w:t>
      </w:r>
    </w:p>
    <w:p w:rsidR="00905D00" w:rsidRPr="008D2BA1" w:rsidRDefault="00E657FB" w:rsidP="00021B6D">
      <w:pPr>
        <w:pStyle w:val="Heading1"/>
      </w:pPr>
      <w:r w:rsidRPr="008D2BA1">
        <w:t>Our Values</w:t>
      </w:r>
    </w:p>
    <w:p w:rsidR="00905D00" w:rsidRPr="008D2BA1" w:rsidRDefault="00E657FB" w:rsidP="00021B6D">
      <w:pPr>
        <w:pStyle w:val="Heading2"/>
      </w:pPr>
      <w:r w:rsidRPr="008D2BA1">
        <w:t>Person Centred</w:t>
      </w:r>
    </w:p>
    <w:p w:rsidR="00905D00" w:rsidRPr="008D2BA1" w:rsidRDefault="00E657FB" w:rsidP="006E3A6B">
      <w:r w:rsidRPr="008D2BA1">
        <w:t>People are at the heart of everything we do and we are led by their needs.</w:t>
      </w:r>
    </w:p>
    <w:p w:rsidR="00905D00" w:rsidRPr="008D2BA1" w:rsidRDefault="00E657FB" w:rsidP="006E3A6B">
      <w:r w:rsidRPr="008D2BA1">
        <w:t>We design services that meet people</w:t>
      </w:r>
      <w:r w:rsidR="00905D00" w:rsidRPr="008D2BA1">
        <w:t>'</w:t>
      </w:r>
      <w:r w:rsidRPr="008D2BA1">
        <w:t>s needs now and in the future.</w:t>
      </w:r>
    </w:p>
    <w:p w:rsidR="00905D00" w:rsidRPr="008D2BA1" w:rsidRDefault="00E657FB" w:rsidP="00021B6D">
      <w:pPr>
        <w:pStyle w:val="Heading2"/>
      </w:pPr>
      <w:r w:rsidRPr="008D2BA1">
        <w:t>Collaborative</w:t>
      </w:r>
    </w:p>
    <w:p w:rsidR="00905D00" w:rsidRPr="008D2BA1" w:rsidRDefault="00E657FB" w:rsidP="006E3A6B">
      <w:r w:rsidRPr="008D2BA1">
        <w:t xml:space="preserve">We believe that to make change happen, we need to bring people, ideas and resources together in new combinations. Partnerships and teamwork are fundamental to our success and we </w:t>
      </w:r>
      <w:r w:rsidR="00C41BBF" w:rsidRPr="008D2BA1">
        <w:t>co</w:t>
      </w:r>
      <w:r w:rsidR="00021B6D" w:rsidRPr="008D2BA1">
        <w:t>-</w:t>
      </w:r>
      <w:r w:rsidR="00C41BBF" w:rsidRPr="008D2BA1">
        <w:t>design</w:t>
      </w:r>
      <w:r w:rsidRPr="008D2BA1">
        <w:t xml:space="preserve"> through effective engagement and collaboration.</w:t>
      </w:r>
    </w:p>
    <w:p w:rsidR="00905D00" w:rsidRPr="008D2BA1" w:rsidRDefault="00E657FB" w:rsidP="00021B6D">
      <w:pPr>
        <w:pStyle w:val="Heading2"/>
      </w:pPr>
      <w:r w:rsidRPr="008D2BA1">
        <w:t>Adaptable</w:t>
      </w:r>
    </w:p>
    <w:p w:rsidR="00905D00" w:rsidRPr="008D2BA1" w:rsidRDefault="00E657FB" w:rsidP="006E3A6B">
      <w:r w:rsidRPr="008D2BA1">
        <w:t>We acknowledge the world around us is changing and that we need to change by innovating and applying creative solutions to move forward. We are resourceful in response to this change.</w:t>
      </w:r>
    </w:p>
    <w:p w:rsidR="00905D00" w:rsidRPr="008D2BA1" w:rsidRDefault="00E657FB" w:rsidP="00021B6D">
      <w:pPr>
        <w:pStyle w:val="Heading2"/>
      </w:pPr>
      <w:r w:rsidRPr="008D2BA1">
        <w:lastRenderedPageBreak/>
        <w:t>Accountable</w:t>
      </w:r>
    </w:p>
    <w:p w:rsidR="00905D00" w:rsidRPr="008D2BA1" w:rsidRDefault="00E657FB" w:rsidP="006E3A6B">
      <w:r w:rsidRPr="008D2BA1">
        <w:t xml:space="preserve">We deliver on our promise and hold ourselves responsible. We are honest, candid, transparent and respectful in all aspects of our work, applying good judgement for effective </w:t>
      </w:r>
      <w:r w:rsidR="00C41BBF" w:rsidRPr="008D2BA1">
        <w:t>decision</w:t>
      </w:r>
      <w:r w:rsidR="00021B6D" w:rsidRPr="008D2BA1">
        <w:t>-</w:t>
      </w:r>
      <w:r w:rsidR="00C41BBF" w:rsidRPr="008D2BA1">
        <w:t>making</w:t>
      </w:r>
      <w:r w:rsidRPr="008D2BA1">
        <w:t>.</w:t>
      </w:r>
    </w:p>
    <w:p w:rsidR="00905D00" w:rsidRPr="008D2BA1" w:rsidRDefault="00905D00" w:rsidP="00905D00">
      <w:r w:rsidRPr="008D2BA1">
        <w:rPr>
          <w:rStyle w:val="PageNumberDAISY"/>
        </w:rPr>
        <w:t>Page 9</w:t>
      </w:r>
    </w:p>
    <w:p w:rsidR="00905D00" w:rsidRPr="008D2BA1" w:rsidRDefault="00E657FB" w:rsidP="00021B6D">
      <w:pPr>
        <w:pStyle w:val="Heading1"/>
      </w:pPr>
      <w:r w:rsidRPr="008D2BA1">
        <w:t>Our Key Priorities</w:t>
      </w:r>
    </w:p>
    <w:p w:rsidR="00905D00" w:rsidRPr="008D2BA1" w:rsidRDefault="00E657FB" w:rsidP="00021B6D">
      <w:pPr>
        <w:pStyle w:val="Heading2"/>
      </w:pPr>
      <w:r w:rsidRPr="008D2BA1">
        <w:t>1</w:t>
      </w:r>
      <w:r w:rsidR="00021B6D" w:rsidRPr="008D2BA1">
        <w:t>.</w:t>
      </w:r>
      <w:r w:rsidRPr="008D2BA1">
        <w:t xml:space="preserve"> Independence</w:t>
      </w:r>
    </w:p>
    <w:p w:rsidR="00905D00" w:rsidRPr="008D2BA1" w:rsidRDefault="00E657FB" w:rsidP="0080721B">
      <w:pPr>
        <w:rPr>
          <w:rStyle w:val="Emphasis"/>
        </w:rPr>
      </w:pPr>
      <w:r w:rsidRPr="008D2BA1">
        <w:rPr>
          <w:rStyle w:val="Emphasis"/>
        </w:rPr>
        <w:t>People who are blind, deafblind or have low vision have choices about how they live their lives as independent citizens in their communities.</w:t>
      </w:r>
    </w:p>
    <w:p w:rsidR="00905D00" w:rsidRPr="008D2BA1" w:rsidRDefault="00E657FB" w:rsidP="00021B6D">
      <w:pPr>
        <w:pStyle w:val="Heading3"/>
      </w:pPr>
      <w:r w:rsidRPr="008D2BA1">
        <w:t>How we will deliver this</w:t>
      </w:r>
    </w:p>
    <w:p w:rsidR="00905D00" w:rsidRPr="008D2BA1" w:rsidRDefault="00E657FB" w:rsidP="006E3A6B">
      <w:r w:rsidRPr="008D2BA1">
        <w:t>Empower people through on-going support services including information, mobility, equipment and recreation, to realise their potential as citizens. Connect people with technology that is accessible and affordable so they are future ready.</w:t>
      </w:r>
    </w:p>
    <w:p w:rsidR="00905D00" w:rsidRPr="008D2BA1" w:rsidRDefault="00E657FB" w:rsidP="00021B6D">
      <w:pPr>
        <w:pStyle w:val="Heading2"/>
      </w:pPr>
      <w:r w:rsidRPr="008D2BA1">
        <w:t>2 Educate and Equip</w:t>
      </w:r>
    </w:p>
    <w:p w:rsidR="00905D00" w:rsidRPr="008D2BA1" w:rsidRDefault="00E657FB" w:rsidP="0080721B">
      <w:pPr>
        <w:rPr>
          <w:rStyle w:val="Emphasis"/>
        </w:rPr>
      </w:pPr>
      <w:r w:rsidRPr="008D2BA1">
        <w:rPr>
          <w:rStyle w:val="Emphasis"/>
        </w:rPr>
        <w:t>Empower people who are blind, deafblind or have low vision with the information, advice and tools to thrive through lifelong learning opportunities.</w:t>
      </w:r>
    </w:p>
    <w:p w:rsidR="00905D00" w:rsidRPr="008D2BA1" w:rsidRDefault="00E657FB" w:rsidP="00021B6D">
      <w:pPr>
        <w:pStyle w:val="Heading3"/>
      </w:pPr>
      <w:r w:rsidRPr="008D2BA1">
        <w:t>How we will deliver this</w:t>
      </w:r>
    </w:p>
    <w:p w:rsidR="00905D00" w:rsidRPr="008D2BA1" w:rsidRDefault="00E657FB" w:rsidP="006E3A6B">
      <w:r w:rsidRPr="008D2BA1">
        <w:t>Core rehabilitation</w:t>
      </w:r>
      <w:r w:rsidR="00905D00" w:rsidRPr="008D2BA1">
        <w:t>/</w:t>
      </w:r>
      <w:r w:rsidR="00021B6D" w:rsidRPr="008D2BA1">
        <w:t>habilitation</w:t>
      </w:r>
      <w:r w:rsidRPr="008D2BA1">
        <w:t xml:space="preserve"> services as the cornerstone of what we do and provide, including an emphasis on youth transition programmes towards acquiring the skills of job readiness, preparation and employment choices.</w:t>
      </w:r>
    </w:p>
    <w:p w:rsidR="00905D00" w:rsidRPr="008D2BA1" w:rsidRDefault="00905D00" w:rsidP="00905D00">
      <w:r w:rsidRPr="008D2BA1">
        <w:rPr>
          <w:rStyle w:val="PageNumberDAISY"/>
        </w:rPr>
        <w:t>Page 1</w:t>
      </w:r>
      <w:r w:rsidR="00021B6D" w:rsidRPr="008D2BA1">
        <w:rPr>
          <w:rStyle w:val="PageNumberDAISY"/>
        </w:rPr>
        <w:t>0</w:t>
      </w:r>
    </w:p>
    <w:p w:rsidR="00905D00" w:rsidRPr="008D2BA1" w:rsidRDefault="00E657FB" w:rsidP="00021B6D">
      <w:pPr>
        <w:pStyle w:val="Heading2"/>
      </w:pPr>
      <w:r w:rsidRPr="008D2BA1">
        <w:t>3.Social Inclusion</w:t>
      </w:r>
    </w:p>
    <w:p w:rsidR="00905D00" w:rsidRPr="008D2BA1" w:rsidRDefault="00E657FB" w:rsidP="0080721B">
      <w:pPr>
        <w:rPr>
          <w:rStyle w:val="Emphasis"/>
        </w:rPr>
      </w:pPr>
      <w:r w:rsidRPr="008D2BA1">
        <w:rPr>
          <w:rStyle w:val="Emphasis"/>
        </w:rPr>
        <w:t>People who are blind, deafblind or have low vision are included in society and have choices as to how to actively participate.</w:t>
      </w:r>
    </w:p>
    <w:p w:rsidR="00905D00" w:rsidRPr="008D2BA1" w:rsidRDefault="00E657FB" w:rsidP="00021B6D">
      <w:pPr>
        <w:pStyle w:val="Heading3"/>
      </w:pPr>
      <w:r w:rsidRPr="008D2BA1">
        <w:lastRenderedPageBreak/>
        <w:t>How we will deliver this</w:t>
      </w:r>
    </w:p>
    <w:p w:rsidR="00905D00" w:rsidRPr="008D2BA1" w:rsidRDefault="00E657FB" w:rsidP="006E3A6B">
      <w:r w:rsidRPr="008D2BA1">
        <w:t>Enhance the opportunities for people who are blind, deafblind or have low vision by promoting the principle of society being fully inclusive. Encourage access for all to public services, information and the physical environment. Increase awareness and public education. Collaborate with consumer organisations to achieve measurable impact.</w:t>
      </w:r>
    </w:p>
    <w:p w:rsidR="00905D00" w:rsidRPr="008D2BA1" w:rsidRDefault="00E657FB" w:rsidP="00021B6D">
      <w:pPr>
        <w:pStyle w:val="Heading2"/>
      </w:pPr>
      <w:r w:rsidRPr="008D2BA1">
        <w:t>4.</w:t>
      </w:r>
      <w:r w:rsidR="00021B6D" w:rsidRPr="008D2BA1">
        <w:t xml:space="preserve"> </w:t>
      </w:r>
      <w:r w:rsidRPr="008D2BA1">
        <w:t>For Purpose Organisation</w:t>
      </w:r>
    </w:p>
    <w:p w:rsidR="00905D00" w:rsidRPr="008D2BA1" w:rsidRDefault="00E657FB" w:rsidP="0080721B">
      <w:pPr>
        <w:rPr>
          <w:rStyle w:val="Emphasis"/>
        </w:rPr>
      </w:pPr>
      <w:r w:rsidRPr="008D2BA1">
        <w:rPr>
          <w:rStyle w:val="Emphasis"/>
        </w:rPr>
        <w:t>People centred, knowledge based, adaptable and drives change.</w:t>
      </w:r>
    </w:p>
    <w:p w:rsidR="00905D00" w:rsidRPr="008D2BA1" w:rsidRDefault="00E657FB" w:rsidP="00021B6D">
      <w:pPr>
        <w:pStyle w:val="Heading3"/>
      </w:pPr>
      <w:r w:rsidRPr="008D2BA1">
        <w:t>How we will deliver this</w:t>
      </w:r>
    </w:p>
    <w:p w:rsidR="00905D00" w:rsidRPr="008D2BA1" w:rsidRDefault="00E657FB" w:rsidP="006E3A6B">
      <w:r w:rsidRPr="008D2BA1">
        <w:t>Hold ourselves accountable to deliver the most cost effective and sustainable ways of working, including maximising the digital world to drive our decision-making. Inspire a diverse workforce with a culture of accountability, performance and recognition.</w:t>
      </w:r>
    </w:p>
    <w:p w:rsidR="00905D00" w:rsidRPr="008D2BA1" w:rsidRDefault="00905D00" w:rsidP="00905D00">
      <w:r w:rsidRPr="008D2BA1">
        <w:rPr>
          <w:rStyle w:val="PageNumberDAISY"/>
        </w:rPr>
        <w:t>Page</w:t>
      </w:r>
      <w:r w:rsidR="006F5BA8" w:rsidRPr="008D2BA1">
        <w:rPr>
          <w:rStyle w:val="PageNumberDAISY"/>
        </w:rPr>
        <w:t>s</w:t>
      </w:r>
      <w:r w:rsidRPr="008D2BA1">
        <w:rPr>
          <w:rStyle w:val="PageNumberDAISY"/>
        </w:rPr>
        <w:t xml:space="preserve"> 11</w:t>
      </w:r>
      <w:r w:rsidR="006F5BA8" w:rsidRPr="008D2BA1">
        <w:rPr>
          <w:rStyle w:val="PageNumberDAISY"/>
        </w:rPr>
        <w:t>-12</w:t>
      </w:r>
    </w:p>
    <w:p w:rsidR="00905D00" w:rsidRPr="008D2BA1" w:rsidRDefault="00905D00" w:rsidP="006F5BA8">
      <w:pPr>
        <w:pStyle w:val="BlockquoteDAISY"/>
      </w:pPr>
      <w:r w:rsidRPr="008D2BA1">
        <w:t>"</w:t>
      </w:r>
      <w:r w:rsidR="00E657FB" w:rsidRPr="008D2BA1">
        <w:t>With Blind Low Vision NZ</w:t>
      </w:r>
      <w:r w:rsidRPr="008D2BA1">
        <w:t>'</w:t>
      </w:r>
      <w:r w:rsidR="00E657FB" w:rsidRPr="008D2BA1">
        <w:t>s support, not only did I get employed, but I started my own business, my own recording label.</w:t>
      </w:r>
      <w:r w:rsidRPr="008D2BA1">
        <w:t>"—</w:t>
      </w:r>
      <w:r w:rsidR="00E657FB" w:rsidRPr="008D2BA1">
        <w:t>Ese</w:t>
      </w:r>
    </w:p>
    <w:p w:rsidR="00905D00" w:rsidRPr="008D2BA1" w:rsidRDefault="00E657FB" w:rsidP="006F5BA8">
      <w:pPr>
        <w:pStyle w:val="Blockquote-AuthorDAISY"/>
      </w:pPr>
      <w:r w:rsidRPr="008D2BA1">
        <w:t xml:space="preserve">(Founder and Director of </w:t>
      </w:r>
      <w:r w:rsidR="00C41BBF" w:rsidRPr="008D2BA1">
        <w:t>Tejit</w:t>
      </w:r>
      <w:r w:rsidRPr="008D2BA1">
        <w:t xml:space="preserve"> Records)</w:t>
      </w:r>
    </w:p>
    <w:p w:rsidR="00905D00" w:rsidRPr="008D2BA1" w:rsidRDefault="00905D00" w:rsidP="00905D00">
      <w:r w:rsidRPr="008D2BA1">
        <w:rPr>
          <w:rStyle w:val="PageNumberDAISY"/>
        </w:rPr>
        <w:t>Page</w:t>
      </w:r>
      <w:r w:rsidR="006F5BA8" w:rsidRPr="008D2BA1">
        <w:rPr>
          <w:rStyle w:val="PageNumberDAISY"/>
        </w:rPr>
        <w:t>s</w:t>
      </w:r>
      <w:r w:rsidRPr="008D2BA1">
        <w:rPr>
          <w:rStyle w:val="PageNumberDAISY"/>
        </w:rPr>
        <w:t xml:space="preserve"> 13</w:t>
      </w:r>
      <w:r w:rsidR="006F5BA8" w:rsidRPr="008D2BA1">
        <w:rPr>
          <w:rStyle w:val="PageNumberDAISY"/>
        </w:rPr>
        <w:t>-14</w:t>
      </w:r>
    </w:p>
    <w:p w:rsidR="00905D00" w:rsidRPr="008D2BA1" w:rsidRDefault="00E657FB" w:rsidP="006F5BA8">
      <w:pPr>
        <w:pStyle w:val="Heading1"/>
      </w:pPr>
      <w:r w:rsidRPr="008D2BA1">
        <w:t>Over-Arching Principles</w:t>
      </w:r>
    </w:p>
    <w:p w:rsidR="00905D00" w:rsidRPr="008D2BA1" w:rsidRDefault="00E657FB" w:rsidP="006E3A6B">
      <w:r w:rsidRPr="008D2BA1">
        <w:t>Motivated as a</w:t>
      </w:r>
      <w:r w:rsidR="00905D00" w:rsidRPr="008D2BA1">
        <w:t xml:space="preserve"> "f</w:t>
      </w:r>
      <w:r w:rsidRPr="008D2BA1">
        <w:t>or purpos</w:t>
      </w:r>
      <w:r w:rsidR="00905D00" w:rsidRPr="008D2BA1">
        <w:t xml:space="preserve">e" </w:t>
      </w:r>
      <w:r w:rsidRPr="008D2BA1">
        <w:t xml:space="preserve">organisation we exist to empower New Zealanders who are blind, deafblind or low vision to live the life they choose. Our community includes those individuals who are blind, have low vision or a combination of both sight and hearing loss or may have a print disability. We endorse and will be guided by the United Nations Convention on the Rights of Persons with Disabilities (UNCRPD), the Treaty of Waitangi, the New Zealand Disability Strategy 2016-2026 (NZDS) and He Korowai </w:t>
      </w:r>
      <w:r w:rsidR="00C41BBF" w:rsidRPr="008D2BA1">
        <w:t>Oranga</w:t>
      </w:r>
      <w:r w:rsidRPr="008D2BA1">
        <w:t xml:space="preserve"> (Māori Health Strategy) in our consideration, decisions and actions.</w:t>
      </w:r>
    </w:p>
    <w:p w:rsidR="00905D00" w:rsidRPr="008D2BA1" w:rsidRDefault="00905D00" w:rsidP="00905D00">
      <w:r w:rsidRPr="008D2BA1">
        <w:rPr>
          <w:rStyle w:val="PageNumberDAISY"/>
        </w:rPr>
        <w:t>Page 15</w:t>
      </w:r>
    </w:p>
    <w:p w:rsidR="00905D00" w:rsidRPr="008D2BA1" w:rsidRDefault="00E657FB" w:rsidP="006E3A6B">
      <w:r w:rsidRPr="008D2BA1">
        <w:t>Blind Low Vision NZ</w:t>
      </w:r>
    </w:p>
    <w:p w:rsidR="00905D00" w:rsidRPr="008D2BA1" w:rsidRDefault="00E657FB" w:rsidP="006E3A6B">
      <w:r w:rsidRPr="008D2BA1">
        <w:lastRenderedPageBreak/>
        <w:t>Formerly Blind Foundation</w:t>
      </w:r>
    </w:p>
    <w:p w:rsidR="00905D00" w:rsidRPr="008D2BA1" w:rsidRDefault="00E657FB" w:rsidP="006F5BA8">
      <w:pPr>
        <w:pStyle w:val="Heading1"/>
      </w:pPr>
      <w:r w:rsidRPr="008D2BA1">
        <w:t>Contact Us</w:t>
      </w:r>
    </w:p>
    <w:p w:rsidR="00905D00" w:rsidRPr="008D2BA1" w:rsidRDefault="00E657FB" w:rsidP="006E3A6B">
      <w:pPr>
        <w:rPr>
          <w:rStyle w:val="Emphasis"/>
        </w:rPr>
      </w:pPr>
      <w:r w:rsidRPr="008D2BA1">
        <w:rPr>
          <w:rStyle w:val="Emphasis"/>
        </w:rPr>
        <w:t>Blind Low Vision NZ Contact Centre</w:t>
      </w:r>
    </w:p>
    <w:p w:rsidR="00905D00" w:rsidRPr="008D2BA1" w:rsidRDefault="00E657FB" w:rsidP="006E3A6B">
      <w:r w:rsidRPr="008D2BA1">
        <w:t xml:space="preserve">4 </w:t>
      </w:r>
      <w:r w:rsidR="00C41BBF" w:rsidRPr="008D2BA1">
        <w:t>Maunsell</w:t>
      </w:r>
      <w:r w:rsidRPr="008D2BA1">
        <w:t xml:space="preserve"> Road,</w:t>
      </w:r>
    </w:p>
    <w:p w:rsidR="00905D00" w:rsidRPr="008D2BA1" w:rsidRDefault="00E657FB" w:rsidP="006E3A6B">
      <w:r w:rsidRPr="008D2BA1">
        <w:t>Parnell, Auckland 1052</w:t>
      </w:r>
    </w:p>
    <w:p w:rsidR="00905D00" w:rsidRPr="008D2BA1" w:rsidRDefault="00E657FB" w:rsidP="006E3A6B">
      <w:r w:rsidRPr="008D2BA1">
        <w:t>Private Bag 99941,</w:t>
      </w:r>
    </w:p>
    <w:p w:rsidR="00905D00" w:rsidRPr="008D2BA1" w:rsidRDefault="00E657FB" w:rsidP="006E3A6B">
      <w:r w:rsidRPr="008D2BA1">
        <w:t>Auckland 1149</w:t>
      </w:r>
    </w:p>
    <w:p w:rsidR="00991B7A" w:rsidRPr="008D2BA1" w:rsidRDefault="00E657FB" w:rsidP="006E3A6B">
      <w:r w:rsidRPr="008D2BA1">
        <w:t>0800 24 33 33 info@</w:t>
      </w:r>
      <w:r w:rsidR="00C41BBF" w:rsidRPr="008D2BA1">
        <w:t>blindlowvision</w:t>
      </w:r>
      <w:r w:rsidRPr="008D2BA1">
        <w:t>.org.</w:t>
      </w:r>
      <w:r w:rsidR="00C41BBF" w:rsidRPr="008D2BA1">
        <w:t>nz</w:t>
      </w:r>
      <w:r w:rsidR="00991B7A" w:rsidRPr="008D2BA1">
        <w:t xml:space="preserve"> </w:t>
      </w:r>
    </w:p>
    <w:p w:rsidR="00991B7A" w:rsidRPr="008D2BA1" w:rsidRDefault="00C41BBF" w:rsidP="006E3A6B">
      <w:r w:rsidRPr="008D2BA1">
        <w:t>facebook</w:t>
      </w:r>
      <w:r w:rsidR="00E657FB" w:rsidRPr="008D2BA1">
        <w:t>.com/</w:t>
      </w:r>
      <w:r w:rsidRPr="008D2BA1">
        <w:t>blindlowvisionnz</w:t>
      </w:r>
      <w:r w:rsidR="00905D00" w:rsidRPr="008D2BA1">
        <w:t xml:space="preserve"> </w:t>
      </w:r>
    </w:p>
    <w:p w:rsidR="00905D00" w:rsidRPr="008D2BA1" w:rsidRDefault="00C41BBF" w:rsidP="006E3A6B">
      <w:r w:rsidRPr="008D2BA1">
        <w:t>blindlowvision</w:t>
      </w:r>
      <w:r w:rsidR="00E657FB" w:rsidRPr="008D2BA1">
        <w:t>.org.</w:t>
      </w:r>
      <w:r w:rsidRPr="008D2BA1">
        <w:t>nz</w:t>
      </w:r>
    </w:p>
    <w:p w:rsidR="00B30479" w:rsidRPr="008D2BA1" w:rsidRDefault="00E657FB" w:rsidP="006E3A6B">
      <w:r w:rsidRPr="008D2BA1">
        <w:t>This information is also available in e-text, audio and braille on request.</w:t>
      </w:r>
    </w:p>
    <w:p w:rsidR="00C41BBF" w:rsidRPr="008D2BA1" w:rsidRDefault="00B30479" w:rsidP="00C41BBF">
      <w:r w:rsidRPr="008D2BA1">
        <w:rPr>
          <w:rStyle w:val="Emphasis"/>
        </w:rPr>
        <w:t>End of Our Vision, Your Future</w:t>
      </w:r>
    </w:p>
    <w:sectPr w:rsidR="00C41BBF" w:rsidRPr="008D2BA1" w:rsidSect="006E3A6B">
      <w:pgSz w:w="12240" w:h="15840"/>
      <w:pgMar w:top="1584" w:right="1584" w:bottom="158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6F1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C8A7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C8E8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5E59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2E5F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845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9C32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B2E4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7EA7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5ED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2"/>
  </w:num>
  <w:num w:numId="4">
    <w:abstractNumId w:val="11"/>
    <w:lvlOverride w:ilvl="0">
      <w:lvl w:ilvl="0">
        <w:numFmt w:val="bullet"/>
        <w:lvlText w:val="·"/>
        <w:lvlJc w:val="left"/>
        <w:pPr>
          <w:tabs>
            <w:tab w:val="num" w:pos="504"/>
          </w:tabs>
          <w:ind w:left="360"/>
        </w:pPr>
        <w:rPr>
          <w:rFonts w:ascii="Symbol" w:hAnsi="Symbol"/>
          <w:snapToGrid/>
          <w:sz w:val="34"/>
        </w:rPr>
      </w:lvl>
    </w:lvlOverride>
  </w:num>
  <w:num w:numId="5">
    <w:abstractNumId w:val="11"/>
    <w:lvlOverride w:ilvl="0">
      <w:lvl w:ilvl="0">
        <w:numFmt w:val="bullet"/>
        <w:lvlText w:val="·"/>
        <w:lvlJc w:val="left"/>
        <w:pPr>
          <w:tabs>
            <w:tab w:val="num" w:pos="504"/>
          </w:tabs>
          <w:ind w:left="360"/>
        </w:pPr>
        <w:rPr>
          <w:rFonts w:ascii="Symbol" w:hAnsi="Symbol"/>
          <w:snapToGrid/>
          <w:sz w:val="32"/>
        </w:rPr>
      </w:lvl>
    </w:lvlOverride>
  </w:num>
  <w:num w:numId="6">
    <w:abstractNumId w:val="10"/>
  </w:num>
  <w:num w:numId="7">
    <w:abstractNumId w:val="11"/>
    <w:lvlOverride w:ilvl="0">
      <w:lvl w:ilvl="0">
        <w:numFmt w:val="bullet"/>
        <w:lvlText w:val="·"/>
        <w:lvlJc w:val="left"/>
        <w:pPr>
          <w:tabs>
            <w:tab w:val="num" w:pos="576"/>
          </w:tabs>
          <w:ind w:left="216"/>
        </w:pPr>
        <w:rPr>
          <w:rFonts w:ascii="Symbol" w:hAnsi="Symbol"/>
          <w:snapToGrid/>
          <w:sz w:val="32"/>
        </w:rPr>
      </w:lvl>
    </w:lvlOverride>
  </w:num>
  <w:num w:numId="8">
    <w:abstractNumId w:val="11"/>
    <w:lvlOverride w:ilvl="0">
      <w:lvl w:ilvl="0">
        <w:numFmt w:val="bullet"/>
        <w:lvlText w:val="·"/>
        <w:lvlJc w:val="left"/>
        <w:pPr>
          <w:tabs>
            <w:tab w:val="num" w:pos="432"/>
          </w:tabs>
          <w:ind w:left="1152"/>
        </w:pPr>
        <w:rPr>
          <w:rFonts w:ascii="Symbol" w:hAnsi="Symbol"/>
          <w:snapToGrid/>
          <w:sz w:val="38"/>
        </w:rPr>
      </w:lvl>
    </w:lvlOverride>
  </w:num>
  <w:num w:numId="9">
    <w:abstractNumId w:val="11"/>
    <w:lvlOverride w:ilvl="0">
      <w:lvl w:ilvl="0">
        <w:numFmt w:val="bullet"/>
        <w:lvlText w:val="·"/>
        <w:lvlJc w:val="left"/>
        <w:pPr>
          <w:tabs>
            <w:tab w:val="num" w:pos="576"/>
          </w:tabs>
          <w:ind w:left="432"/>
        </w:pPr>
        <w:rPr>
          <w:rFonts w:ascii="Symbol" w:hAnsi="Symbol"/>
          <w:snapToGrid/>
          <w:sz w:val="38"/>
        </w:rPr>
      </w:lvl>
    </w:lvlOverride>
  </w:num>
  <w:num w:numId="10">
    <w:abstractNumId w:val="11"/>
    <w:lvlOverride w:ilvl="0">
      <w:lvl w:ilvl="0">
        <w:numFmt w:val="bullet"/>
        <w:lvlText w:val="·"/>
        <w:lvlJc w:val="left"/>
        <w:pPr>
          <w:tabs>
            <w:tab w:val="num" w:pos="354"/>
          </w:tabs>
          <w:ind w:left="426"/>
        </w:pPr>
        <w:rPr>
          <w:rFonts w:ascii="Symbol" w:hAnsi="Symbol"/>
          <w:snapToGrid/>
          <w:spacing w:val="2"/>
          <w:sz w:val="38"/>
        </w:rPr>
      </w:lvl>
    </w:lvlOverride>
  </w:num>
  <w:num w:numId="11">
    <w:abstractNumId w:val="11"/>
    <w:lvlOverride w:ilvl="0">
      <w:lvl w:ilvl="0">
        <w:numFmt w:val="bullet"/>
        <w:lvlText w:val="·"/>
        <w:lvlJc w:val="left"/>
        <w:pPr>
          <w:tabs>
            <w:tab w:val="num" w:pos="360"/>
          </w:tabs>
          <w:ind w:left="504"/>
        </w:pPr>
        <w:rPr>
          <w:rFonts w:ascii="Symbol" w:hAnsi="Symbol"/>
          <w:snapToGrid/>
          <w:sz w:val="38"/>
        </w:rPr>
      </w:lvl>
    </w:lvlOverride>
  </w:num>
  <w:num w:numId="12">
    <w:abstractNumId w:val="11"/>
    <w:lvlOverride w:ilvl="0">
      <w:lvl w:ilvl="0">
        <w:numFmt w:val="bullet"/>
        <w:lvlText w:val="·"/>
        <w:lvlJc w:val="left"/>
        <w:pPr>
          <w:tabs>
            <w:tab w:val="num" w:pos="504"/>
          </w:tabs>
          <w:ind w:left="1152"/>
        </w:pPr>
        <w:rPr>
          <w:rFonts w:ascii="Symbol" w:hAnsi="Symbol"/>
          <w:snapToGrid/>
          <w:spacing w:val="-6"/>
          <w:sz w:val="38"/>
        </w:rPr>
      </w:lvl>
    </w:lvlOverride>
  </w:num>
  <w:num w:numId="13">
    <w:abstractNumId w:val="11"/>
    <w:lvlOverride w:ilvl="0">
      <w:lvl w:ilvl="0">
        <w:numFmt w:val="bullet"/>
        <w:lvlText w:val="·"/>
        <w:lvlJc w:val="left"/>
        <w:pPr>
          <w:tabs>
            <w:tab w:val="num" w:pos="288"/>
          </w:tabs>
        </w:pPr>
        <w:rPr>
          <w:rFonts w:ascii="Symbol" w:hAnsi="Symbol"/>
          <w:b/>
          <w:snapToGrid/>
          <w:sz w:val="38"/>
        </w:rPr>
      </w:lvl>
    </w:lvlOverride>
  </w:num>
  <w:num w:numId="14">
    <w:abstractNumId w:val="11"/>
    <w:lvlOverride w:ilvl="0">
      <w:lvl w:ilvl="0">
        <w:numFmt w:val="bullet"/>
        <w:lvlText w:val="·"/>
        <w:lvlJc w:val="left"/>
        <w:pPr>
          <w:tabs>
            <w:tab w:val="num" w:pos="288"/>
          </w:tabs>
        </w:pPr>
        <w:rPr>
          <w:rFonts w:ascii="Symbol" w:hAnsi="Symbol"/>
          <w:snapToGrid/>
          <w:sz w:val="38"/>
        </w:rPr>
      </w:lvl>
    </w:lvlOverride>
  </w:num>
  <w:num w:numId="15">
    <w:abstractNumId w:val="11"/>
    <w:lvlOverride w:ilvl="0">
      <w:lvl w:ilvl="0">
        <w:numFmt w:val="bullet"/>
        <w:lvlText w:val="·"/>
        <w:lvlJc w:val="left"/>
        <w:pPr>
          <w:tabs>
            <w:tab w:val="num" w:pos="576"/>
          </w:tabs>
          <w:ind w:left="288"/>
        </w:pPr>
        <w:rPr>
          <w:rFonts w:ascii="Symbol" w:hAnsi="Symbol"/>
          <w:snapToGrid/>
          <w:sz w:val="38"/>
        </w:rPr>
      </w:lvl>
    </w:lvlOverride>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FB"/>
    <w:rsid w:val="00021B6D"/>
    <w:rsid w:val="00022B30"/>
    <w:rsid w:val="00066EC1"/>
    <w:rsid w:val="00077259"/>
    <w:rsid w:val="000A05A8"/>
    <w:rsid w:val="000E1193"/>
    <w:rsid w:val="00286F5F"/>
    <w:rsid w:val="00297AAF"/>
    <w:rsid w:val="00343981"/>
    <w:rsid w:val="003963CD"/>
    <w:rsid w:val="003B5032"/>
    <w:rsid w:val="00413309"/>
    <w:rsid w:val="004312B9"/>
    <w:rsid w:val="00464B3E"/>
    <w:rsid w:val="005239AB"/>
    <w:rsid w:val="00573A98"/>
    <w:rsid w:val="005A25EF"/>
    <w:rsid w:val="005A27F4"/>
    <w:rsid w:val="00655BFE"/>
    <w:rsid w:val="006873D9"/>
    <w:rsid w:val="006E3A6B"/>
    <w:rsid w:val="006F5BA8"/>
    <w:rsid w:val="00704DA6"/>
    <w:rsid w:val="00706B94"/>
    <w:rsid w:val="00706D88"/>
    <w:rsid w:val="0075671B"/>
    <w:rsid w:val="00757086"/>
    <w:rsid w:val="00764608"/>
    <w:rsid w:val="007D7DF2"/>
    <w:rsid w:val="0080721B"/>
    <w:rsid w:val="0083607D"/>
    <w:rsid w:val="008A5A45"/>
    <w:rsid w:val="008D2BA1"/>
    <w:rsid w:val="00905D00"/>
    <w:rsid w:val="00953B75"/>
    <w:rsid w:val="00985A4A"/>
    <w:rsid w:val="00991B7A"/>
    <w:rsid w:val="009B7138"/>
    <w:rsid w:val="00A05C82"/>
    <w:rsid w:val="00A67F3F"/>
    <w:rsid w:val="00B30479"/>
    <w:rsid w:val="00B438C6"/>
    <w:rsid w:val="00BD7C34"/>
    <w:rsid w:val="00C019CD"/>
    <w:rsid w:val="00C41BBF"/>
    <w:rsid w:val="00C44F40"/>
    <w:rsid w:val="00CD6DA6"/>
    <w:rsid w:val="00D1222B"/>
    <w:rsid w:val="00D16A95"/>
    <w:rsid w:val="00DC0271"/>
    <w:rsid w:val="00E036AC"/>
    <w:rsid w:val="00E657FB"/>
    <w:rsid w:val="00EC0F6D"/>
    <w:rsid w:val="00EF05AB"/>
    <w:rsid w:val="00F22F9B"/>
    <w:rsid w:val="00FB4505"/>
    <w:rsid w:val="00FF0935"/>
    <w:rsid w:val="00FF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1A06F-3699-43F0-8501-B4C43114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C1"/>
    <w:pPr>
      <w:spacing w:after="160" w:line="288" w:lineRule="auto"/>
    </w:pPr>
    <w:rPr>
      <w:rFonts w:ascii="Arial" w:eastAsia="Times New Roman" w:hAnsi="Arial"/>
      <w:sz w:val="24"/>
      <w:szCs w:val="24"/>
      <w:lang w:val="en-GB" w:eastAsia="en-GB"/>
    </w:rPr>
  </w:style>
  <w:style w:type="paragraph" w:styleId="Heading1">
    <w:name w:val="heading 1"/>
    <w:basedOn w:val="Normal"/>
    <w:next w:val="Normal"/>
    <w:link w:val="Heading1Char"/>
    <w:qFormat/>
    <w:rsid w:val="00066EC1"/>
    <w:pPr>
      <w:keepNext/>
      <w:spacing w:before="240" w:after="120"/>
      <w:outlineLvl w:val="0"/>
    </w:pPr>
    <w:rPr>
      <w:rFonts w:cs="Arial"/>
      <w:b/>
      <w:bCs/>
      <w:kern w:val="32"/>
      <w:sz w:val="44"/>
      <w:szCs w:val="32"/>
    </w:rPr>
  </w:style>
  <w:style w:type="paragraph" w:styleId="Heading2">
    <w:name w:val="heading 2"/>
    <w:basedOn w:val="Normal"/>
    <w:next w:val="Normal"/>
    <w:link w:val="Heading2Char"/>
    <w:qFormat/>
    <w:rsid w:val="00066EC1"/>
    <w:pPr>
      <w:keepNext/>
      <w:spacing w:before="240" w:after="120"/>
      <w:outlineLvl w:val="1"/>
    </w:pPr>
    <w:rPr>
      <w:rFonts w:cs="Arial"/>
      <w:b/>
      <w:bCs/>
      <w:iCs/>
      <w:sz w:val="36"/>
      <w:szCs w:val="28"/>
    </w:rPr>
  </w:style>
  <w:style w:type="paragraph" w:styleId="Heading3">
    <w:name w:val="heading 3"/>
    <w:basedOn w:val="Normal"/>
    <w:next w:val="Normal"/>
    <w:link w:val="Heading3Char"/>
    <w:qFormat/>
    <w:rsid w:val="00066EC1"/>
    <w:pPr>
      <w:keepNext/>
      <w:spacing w:before="240" w:after="120"/>
      <w:outlineLvl w:val="2"/>
    </w:pPr>
    <w:rPr>
      <w:rFonts w:cs="Arial"/>
      <w:b/>
      <w:bCs/>
      <w:sz w:val="30"/>
      <w:szCs w:val="26"/>
    </w:rPr>
  </w:style>
  <w:style w:type="paragraph" w:styleId="Heading4">
    <w:name w:val="heading 4"/>
    <w:basedOn w:val="Normal"/>
    <w:next w:val="Normal"/>
    <w:link w:val="Heading4Char"/>
    <w:qFormat/>
    <w:rsid w:val="00066EC1"/>
    <w:pPr>
      <w:keepNext/>
      <w:spacing w:before="240" w:after="120"/>
      <w:outlineLvl w:val="3"/>
    </w:pPr>
    <w:rPr>
      <w:b/>
      <w:bCs/>
      <w:sz w:val="26"/>
      <w:szCs w:val="28"/>
    </w:rPr>
  </w:style>
  <w:style w:type="paragraph" w:styleId="Heading5">
    <w:name w:val="heading 5"/>
    <w:basedOn w:val="Normal"/>
    <w:next w:val="Normal"/>
    <w:link w:val="Heading5Char"/>
    <w:qFormat/>
    <w:rsid w:val="008D2BA1"/>
    <w:pPr>
      <w:spacing w:before="240" w:after="60"/>
      <w:outlineLvl w:val="4"/>
    </w:pPr>
    <w:rPr>
      <w:b/>
      <w:bCs/>
      <w:i/>
      <w:iCs/>
      <w:sz w:val="28"/>
      <w:szCs w:val="26"/>
    </w:rPr>
  </w:style>
  <w:style w:type="paragraph" w:styleId="Heading6">
    <w:name w:val="heading 6"/>
    <w:basedOn w:val="Normal"/>
    <w:next w:val="Normal"/>
    <w:link w:val="Heading6Char"/>
    <w:qFormat/>
    <w:rsid w:val="008D2BA1"/>
    <w:pPr>
      <w:spacing w:before="240" w:after="60"/>
      <w:outlineLvl w:val="5"/>
    </w:pPr>
    <w:rPr>
      <w:b/>
      <w:bCs/>
      <w:sz w:val="22"/>
      <w:szCs w:val="22"/>
    </w:rPr>
  </w:style>
  <w:style w:type="character" w:default="1" w:styleId="DefaultParagraphFont">
    <w:name w:val="Default Paragraph Font"/>
    <w:semiHidden/>
    <w:rsid w:val="00066E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66EC1"/>
  </w:style>
  <w:style w:type="character" w:customStyle="1" w:styleId="Heading1Char">
    <w:name w:val="Heading 1 Char"/>
    <w:link w:val="Heading1"/>
    <w:rsid w:val="008D2BA1"/>
    <w:rPr>
      <w:rFonts w:ascii="Arial" w:eastAsia="Times New Roman" w:hAnsi="Arial" w:cs="Arial"/>
      <w:b/>
      <w:bCs/>
      <w:kern w:val="32"/>
      <w:sz w:val="44"/>
      <w:szCs w:val="32"/>
      <w:lang w:val="en-GB" w:eastAsia="en-GB"/>
    </w:rPr>
  </w:style>
  <w:style w:type="character" w:customStyle="1" w:styleId="Heading2Char">
    <w:name w:val="Heading 2 Char"/>
    <w:link w:val="Heading2"/>
    <w:rsid w:val="00066EC1"/>
    <w:rPr>
      <w:rFonts w:ascii="Arial" w:eastAsia="Times New Roman" w:hAnsi="Arial" w:cs="Arial"/>
      <w:b/>
      <w:bCs/>
      <w:iCs/>
      <w:sz w:val="36"/>
      <w:szCs w:val="28"/>
      <w:lang w:val="en-GB" w:eastAsia="en-GB"/>
    </w:rPr>
  </w:style>
  <w:style w:type="character" w:customStyle="1" w:styleId="Heading3Char">
    <w:name w:val="Heading 3 Char"/>
    <w:link w:val="Heading3"/>
    <w:rsid w:val="008D2BA1"/>
    <w:rPr>
      <w:rFonts w:ascii="Arial" w:eastAsia="Times New Roman" w:hAnsi="Arial" w:cs="Arial"/>
      <w:b/>
      <w:bCs/>
      <w:sz w:val="30"/>
      <w:szCs w:val="26"/>
      <w:lang w:val="en-GB" w:eastAsia="en-GB"/>
    </w:rPr>
  </w:style>
  <w:style w:type="character" w:customStyle="1" w:styleId="Heading4Char">
    <w:name w:val="Heading 4 Char"/>
    <w:basedOn w:val="DefaultParagraphFont"/>
    <w:link w:val="Heading4"/>
    <w:rsid w:val="006E3A6B"/>
    <w:rPr>
      <w:rFonts w:ascii="Arial" w:eastAsia="Times New Roman" w:hAnsi="Arial"/>
      <w:b/>
      <w:bCs/>
      <w:sz w:val="26"/>
      <w:szCs w:val="28"/>
      <w:lang w:val="en-GB" w:eastAsia="en-GB"/>
    </w:rPr>
  </w:style>
  <w:style w:type="character" w:customStyle="1" w:styleId="Heading5Char">
    <w:name w:val="Heading 5 Char"/>
    <w:basedOn w:val="DefaultParagraphFont"/>
    <w:link w:val="Heading5"/>
    <w:rsid w:val="006E3A6B"/>
    <w:rPr>
      <w:rFonts w:ascii="Arial" w:eastAsia="Times New Roman" w:hAnsi="Arial"/>
      <w:b/>
      <w:bCs/>
      <w:i/>
      <w:iCs/>
      <w:sz w:val="28"/>
      <w:szCs w:val="26"/>
      <w:lang w:val="en-GB" w:eastAsia="en-GB"/>
    </w:rPr>
  </w:style>
  <w:style w:type="character" w:customStyle="1" w:styleId="Heading6Char">
    <w:name w:val="Heading 6 Char"/>
    <w:basedOn w:val="DefaultParagraphFont"/>
    <w:link w:val="Heading6"/>
    <w:rsid w:val="006E3A6B"/>
    <w:rPr>
      <w:rFonts w:ascii="Arial" w:eastAsia="Times New Roman" w:hAnsi="Arial"/>
      <w:b/>
      <w:bCs/>
      <w:sz w:val="22"/>
      <w:szCs w:val="22"/>
      <w:lang w:val="en-GB" w:eastAsia="en-GB"/>
    </w:rPr>
  </w:style>
  <w:style w:type="paragraph" w:customStyle="1" w:styleId="AddressDAISY">
    <w:name w:val="Address (DAISY)"/>
    <w:basedOn w:val="Normal"/>
    <w:rsid w:val="00066EC1"/>
    <w:pPr>
      <w:spacing w:before="240" w:after="240"/>
      <w:ind w:left="567"/>
      <w:contextualSpacing/>
    </w:pPr>
    <w:rPr>
      <w:lang w:val="sv-SE" w:eastAsia="sv-SE"/>
    </w:rPr>
  </w:style>
  <w:style w:type="paragraph" w:customStyle="1" w:styleId="AuthorDAISY">
    <w:name w:val="Author (DAISY)"/>
    <w:basedOn w:val="Normal"/>
    <w:rsid w:val="00066EC1"/>
    <w:rPr>
      <w:b/>
      <w:lang w:val="sv-SE" w:eastAsia="sv-SE"/>
    </w:rPr>
  </w:style>
  <w:style w:type="paragraph" w:customStyle="1" w:styleId="Blockquote-AuthorDAISY">
    <w:name w:val="Blockquote - Author (DAISY)"/>
    <w:basedOn w:val="Normal"/>
    <w:next w:val="Normal"/>
    <w:rsid w:val="00066EC1"/>
    <w:pPr>
      <w:spacing w:before="240" w:after="240"/>
      <w:ind w:left="1701" w:right="1701"/>
      <w:contextualSpacing/>
      <w:jc w:val="right"/>
    </w:pPr>
    <w:rPr>
      <w:b/>
      <w:lang w:val="sv-SE" w:eastAsia="sv-SE"/>
    </w:rPr>
  </w:style>
  <w:style w:type="paragraph" w:customStyle="1" w:styleId="BlockquoteDAISY">
    <w:name w:val="Blockquote (DAISY)"/>
    <w:basedOn w:val="Normal"/>
    <w:rsid w:val="00066EC1"/>
    <w:pPr>
      <w:spacing w:before="240" w:after="240"/>
      <w:ind w:left="1701" w:right="1701"/>
      <w:contextualSpacing/>
    </w:pPr>
    <w:rPr>
      <w:lang w:val="sv-SE" w:eastAsia="sv-SE"/>
    </w:rPr>
  </w:style>
  <w:style w:type="paragraph" w:customStyle="1" w:styleId="BridgeheadDAISY">
    <w:name w:val="Bridgehead (DAISY)"/>
    <w:basedOn w:val="Normal"/>
    <w:next w:val="Normal"/>
    <w:rsid w:val="00066EC1"/>
    <w:pPr>
      <w:pBdr>
        <w:bottom w:val="single" w:sz="4" w:space="1" w:color="auto"/>
      </w:pBdr>
      <w:spacing w:before="480" w:after="240"/>
      <w:jc w:val="center"/>
    </w:pPr>
    <w:rPr>
      <w:lang w:val="sv-SE" w:eastAsia="sv-SE"/>
    </w:rPr>
  </w:style>
  <w:style w:type="paragraph" w:customStyle="1" w:styleId="BylineDAISY">
    <w:name w:val="Byline (DAISY)"/>
    <w:basedOn w:val="Normal"/>
    <w:rsid w:val="00066EC1"/>
    <w:rPr>
      <w:lang w:val="sv-SE" w:eastAsia="sv-SE"/>
    </w:rPr>
  </w:style>
  <w:style w:type="character" w:customStyle="1" w:styleId="CitationDAISY">
    <w:name w:val="Citation (DAISY)"/>
    <w:rsid w:val="00066EC1"/>
    <w:rPr>
      <w:rFonts w:ascii="Arial" w:hAnsi="Arial"/>
      <w:i/>
      <w:sz w:val="24"/>
    </w:rPr>
  </w:style>
  <w:style w:type="character" w:customStyle="1" w:styleId="CodeDAISY">
    <w:name w:val="Code (DAISY)"/>
    <w:rsid w:val="00066EC1"/>
    <w:rPr>
      <w:rFonts w:ascii="Arial" w:hAnsi="Arial"/>
      <w:sz w:val="24"/>
    </w:rPr>
  </w:style>
  <w:style w:type="paragraph" w:customStyle="1" w:styleId="CovertitleDAISY">
    <w:name w:val="Covertitle (DAISY)"/>
    <w:basedOn w:val="Normal"/>
    <w:rsid w:val="00066EC1"/>
    <w:rPr>
      <w:sz w:val="48"/>
      <w:lang w:val="sv-SE" w:eastAsia="sv-SE"/>
    </w:rPr>
  </w:style>
  <w:style w:type="paragraph" w:customStyle="1" w:styleId="DatelineDAISY">
    <w:name w:val="Dateline (DAISY)"/>
    <w:basedOn w:val="Normal"/>
    <w:rsid w:val="00066EC1"/>
    <w:rPr>
      <w:lang w:val="sv-SE" w:eastAsia="sv-SE"/>
    </w:rPr>
  </w:style>
  <w:style w:type="character" w:customStyle="1" w:styleId="DefinitionDAISY">
    <w:name w:val="Definition (DAISY)"/>
    <w:rsid w:val="00066EC1"/>
    <w:rPr>
      <w:rFonts w:ascii="Arial" w:hAnsi="Arial"/>
      <w:sz w:val="24"/>
      <w:u w:val="single"/>
    </w:rPr>
  </w:style>
  <w:style w:type="paragraph" w:customStyle="1" w:styleId="DefinitionDataDAISY">
    <w:name w:val="Definition Data(DAISY)"/>
    <w:basedOn w:val="Normal"/>
    <w:autoRedefine/>
    <w:qFormat/>
    <w:rsid w:val="00066EC1"/>
    <w:rPr>
      <w:rFonts w:eastAsia="Calibri" w:cs="Arial"/>
      <w:lang w:val="en-US" w:eastAsia="en-US"/>
    </w:rPr>
  </w:style>
  <w:style w:type="character" w:customStyle="1" w:styleId="DefinitionTermDAISY">
    <w:name w:val="Definition Term(DAISY)"/>
    <w:qFormat/>
    <w:rsid w:val="00066EC1"/>
    <w:rPr>
      <w:rFonts w:ascii="Arial" w:hAnsi="Arial"/>
      <w:b/>
      <w:color w:val="auto"/>
      <w:sz w:val="24"/>
    </w:rPr>
  </w:style>
  <w:style w:type="paragraph" w:customStyle="1" w:styleId="DivDAISY">
    <w:name w:val="Div(DAISY)"/>
    <w:basedOn w:val="Normal"/>
    <w:next w:val="Normal"/>
    <w:autoRedefine/>
    <w:qFormat/>
    <w:rsid w:val="00066EC1"/>
    <w:pPr>
      <w:spacing w:before="240" w:after="240"/>
      <w:ind w:left="720" w:right="1728"/>
      <w:contextualSpacing/>
      <w:jc w:val="both"/>
    </w:pPr>
    <w:rPr>
      <w:rFonts w:eastAsia="Calibri" w:cs="Arial"/>
      <w:lang w:eastAsia="en-US"/>
    </w:rPr>
  </w:style>
  <w:style w:type="paragraph" w:customStyle="1" w:styleId="Epigraph-AuthorDAISY">
    <w:name w:val="Epigraph - Author (DAISY)"/>
    <w:basedOn w:val="Normal"/>
    <w:rsid w:val="00066EC1"/>
    <w:rPr>
      <w:lang w:val="sv-SE" w:eastAsia="sv-SE"/>
    </w:rPr>
  </w:style>
  <w:style w:type="paragraph" w:customStyle="1" w:styleId="EpigraphDAISY">
    <w:name w:val="Epigraph (DAISY)"/>
    <w:basedOn w:val="Normal"/>
    <w:rsid w:val="00066EC1"/>
    <w:rPr>
      <w:lang w:val="sv-SE" w:eastAsia="sv-SE"/>
    </w:rPr>
  </w:style>
  <w:style w:type="paragraph" w:customStyle="1" w:styleId="Image-CaptionDAISY">
    <w:name w:val="Image - Caption (DAISY)"/>
    <w:basedOn w:val="Normal"/>
    <w:next w:val="Normal"/>
    <w:rsid w:val="00066EC1"/>
    <w:pPr>
      <w:tabs>
        <w:tab w:val="left" w:pos="3060"/>
        <w:tab w:val="left" w:pos="4500"/>
        <w:tab w:val="left" w:pos="5760"/>
      </w:tabs>
    </w:pPr>
    <w:rPr>
      <w:b/>
      <w:lang w:eastAsia="sv-SE"/>
    </w:rPr>
  </w:style>
  <w:style w:type="character" w:customStyle="1" w:styleId="KeyboardInputDAISY">
    <w:name w:val="Keyboard Input (DAISY)"/>
    <w:rsid w:val="00066EC1"/>
    <w:rPr>
      <w:rFonts w:ascii="Courier New" w:hAnsi="Courier New"/>
      <w:bdr w:val="none" w:sz="0" w:space="0" w:color="auto"/>
      <w:shd w:val="clear" w:color="auto" w:fill="C0C0C0"/>
    </w:rPr>
  </w:style>
  <w:style w:type="character" w:customStyle="1" w:styleId="LineNumberDAISY">
    <w:name w:val="Line Number(DAISY)"/>
    <w:qFormat/>
    <w:rsid w:val="00066EC1"/>
    <w:rPr>
      <w:rFonts w:ascii="Arial" w:hAnsi="Arial"/>
      <w:color w:val="auto"/>
      <w:sz w:val="24"/>
      <w:bdr w:val="single" w:sz="4" w:space="0" w:color="auto"/>
      <w:lang w:val="en-GB"/>
    </w:rPr>
  </w:style>
  <w:style w:type="paragraph" w:customStyle="1" w:styleId="List-HeadingDAISY">
    <w:name w:val="List - Heading (DAISY)"/>
    <w:basedOn w:val="Normal"/>
    <w:rsid w:val="00066EC1"/>
    <w:rPr>
      <w:lang w:eastAsia="sv-SE"/>
    </w:rPr>
  </w:style>
  <w:style w:type="character" w:customStyle="1" w:styleId="PageNumberDAISY">
    <w:name w:val="Page Number (DAISY)"/>
    <w:rsid w:val="00066EC1"/>
    <w:rPr>
      <w:rFonts w:ascii="Arial" w:hAnsi="Arial"/>
      <w:color w:val="000000"/>
      <w:sz w:val="24"/>
      <w:bdr w:val="dotted" w:sz="4" w:space="0" w:color="auto"/>
      <w:lang w:val="en-GB"/>
    </w:rPr>
  </w:style>
  <w:style w:type="paragraph" w:customStyle="1" w:styleId="Poem-AuthorDAISY">
    <w:name w:val="Poem - Author (DAISY)"/>
    <w:basedOn w:val="Normal"/>
    <w:next w:val="Normal"/>
    <w:rsid w:val="00066EC1"/>
    <w:pPr>
      <w:spacing w:before="240" w:after="240"/>
      <w:ind w:left="1701" w:right="1701"/>
      <w:contextualSpacing/>
      <w:jc w:val="right"/>
    </w:pPr>
    <w:rPr>
      <w:b/>
      <w:lang w:eastAsia="sv-SE"/>
    </w:rPr>
  </w:style>
  <w:style w:type="paragraph" w:customStyle="1" w:styleId="Poem-BylineDAISY">
    <w:name w:val="Poem - Byline (DAISY)"/>
    <w:basedOn w:val="Normal"/>
    <w:next w:val="Normal"/>
    <w:rsid w:val="00066EC1"/>
    <w:pPr>
      <w:spacing w:before="240" w:after="240"/>
      <w:ind w:left="1701" w:right="1701"/>
      <w:contextualSpacing/>
      <w:jc w:val="right"/>
    </w:pPr>
    <w:rPr>
      <w:b/>
      <w:lang w:eastAsia="sv-SE"/>
    </w:rPr>
  </w:style>
  <w:style w:type="paragraph" w:customStyle="1" w:styleId="Poem-HeadingDAISY">
    <w:name w:val="Poem - Heading (DAISY)"/>
    <w:basedOn w:val="Normal"/>
    <w:next w:val="Normal"/>
    <w:rsid w:val="00066EC1"/>
    <w:pPr>
      <w:spacing w:before="360" w:after="240"/>
      <w:ind w:left="1701" w:right="1701"/>
      <w:contextualSpacing/>
    </w:pPr>
    <w:rPr>
      <w:b/>
      <w:lang w:eastAsia="sv-SE"/>
    </w:rPr>
  </w:style>
  <w:style w:type="paragraph" w:customStyle="1" w:styleId="Poem-TitleDAISY">
    <w:name w:val="Poem - Title (DAISY)"/>
    <w:basedOn w:val="Normal"/>
    <w:next w:val="Normal"/>
    <w:rsid w:val="00066EC1"/>
    <w:pPr>
      <w:spacing w:before="360" w:after="240"/>
      <w:ind w:left="1701" w:right="1701"/>
      <w:contextualSpacing/>
    </w:pPr>
    <w:rPr>
      <w:sz w:val="32"/>
      <w:lang w:eastAsia="sv-SE"/>
    </w:rPr>
  </w:style>
  <w:style w:type="paragraph" w:customStyle="1" w:styleId="PoemDAISY">
    <w:name w:val="Poem (DAISY)"/>
    <w:basedOn w:val="Normal"/>
    <w:rsid w:val="00066EC1"/>
    <w:pPr>
      <w:spacing w:before="240" w:after="240"/>
      <w:ind w:left="1701" w:right="1701"/>
      <w:contextualSpacing/>
    </w:pPr>
    <w:rPr>
      <w:lang w:eastAsia="sv-SE"/>
    </w:rPr>
  </w:style>
  <w:style w:type="paragraph" w:customStyle="1" w:styleId="Prodnote-OptionalDAISY">
    <w:name w:val="Prodnote - Optional (DAISY)"/>
    <w:basedOn w:val="Normal"/>
    <w:rsid w:val="00066EC1"/>
    <w:pPr>
      <w:spacing w:after="120"/>
      <w:ind w:left="567" w:right="567"/>
    </w:pPr>
    <w:rPr>
      <w:lang w:eastAsia="sv-SE"/>
    </w:rPr>
  </w:style>
  <w:style w:type="paragraph" w:customStyle="1" w:styleId="Prodnote-RequiredDAISY">
    <w:name w:val="Prodnote - Required (DAISY)"/>
    <w:basedOn w:val="Normal"/>
    <w:rsid w:val="00066EC1"/>
    <w:pPr>
      <w:pBdr>
        <w:top w:val="dotted" w:sz="4" w:space="1" w:color="auto" w:shadow="1"/>
        <w:left w:val="dotted" w:sz="4" w:space="4" w:color="auto" w:shadow="1"/>
        <w:bottom w:val="dotted" w:sz="4" w:space="1" w:color="auto" w:shadow="1"/>
        <w:right w:val="dotted" w:sz="4" w:space="4" w:color="auto" w:shadow="1"/>
      </w:pBdr>
      <w:spacing w:after="120"/>
      <w:ind w:left="567" w:right="567"/>
    </w:pPr>
    <w:rPr>
      <w:lang w:eastAsia="sv-SE"/>
    </w:rPr>
  </w:style>
  <w:style w:type="character" w:customStyle="1" w:styleId="QuotationDAISY">
    <w:name w:val="Quotation (DAISY)"/>
    <w:rsid w:val="00066EC1"/>
    <w:rPr>
      <w:rFonts w:ascii="Arial" w:hAnsi="Arial"/>
      <w:i/>
      <w:sz w:val="24"/>
      <w:lang w:val="en-GB"/>
    </w:rPr>
  </w:style>
  <w:style w:type="character" w:customStyle="1" w:styleId="SampleDAISY">
    <w:name w:val="Sample (DAISY)"/>
    <w:rsid w:val="00066EC1"/>
    <w:rPr>
      <w:rFonts w:ascii="Arial" w:hAnsi="Arial"/>
      <w:sz w:val="24"/>
      <w:lang w:val="en-GB"/>
    </w:rPr>
  </w:style>
  <w:style w:type="character" w:customStyle="1" w:styleId="SentDAISY">
    <w:name w:val="Sent(DAISY)"/>
    <w:qFormat/>
    <w:rsid w:val="00066EC1"/>
    <w:rPr>
      <w:rFonts w:ascii="Arial" w:hAnsi="Arial"/>
      <w:color w:val="auto"/>
      <w:sz w:val="24"/>
    </w:rPr>
  </w:style>
  <w:style w:type="character" w:customStyle="1" w:styleId="SpanDAISY">
    <w:name w:val="Span(DAISY)"/>
    <w:qFormat/>
    <w:rsid w:val="00066EC1"/>
    <w:rPr>
      <w:rFonts w:ascii="Arial" w:hAnsi="Arial"/>
      <w:color w:val="000000"/>
      <w:sz w:val="24"/>
    </w:rPr>
  </w:style>
  <w:style w:type="paragraph" w:customStyle="1" w:styleId="Table-CaptionDAISY">
    <w:name w:val="Table - Caption (DAISY)"/>
    <w:basedOn w:val="Normal"/>
    <w:next w:val="Normal"/>
    <w:rsid w:val="00066EC1"/>
    <w:rPr>
      <w:b/>
      <w:color w:val="333333"/>
      <w:lang w:val="sv-SE" w:eastAsia="sv-SE"/>
    </w:rPr>
  </w:style>
  <w:style w:type="table" w:customStyle="1" w:styleId="Table-FooterDAISY">
    <w:name w:val="Table-Footer(DAISY)"/>
    <w:basedOn w:val="TableGrid"/>
    <w:qFormat/>
    <w:rsid w:val="00066EC1"/>
    <w:rPr>
      <w:rFonts w:eastAsia="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lastRow">
      <w:tblPr/>
      <w:tcPr>
        <w:shd w:val="clear" w:color="auto" w:fill="C2D69B"/>
      </w:tcPr>
    </w:tblStylePr>
  </w:style>
  <w:style w:type="table" w:styleId="TableGrid">
    <w:name w:val="Table Grid"/>
    <w:basedOn w:val="TableNormal"/>
    <w:rsid w:val="00066EC1"/>
    <w:rPr>
      <w:rFonts w:ascii="Arial" w:eastAsia="Times New Roman" w:hAnsi="Arial"/>
      <w:sz w:val="24"/>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DAISY">
    <w:name w:val="Word(DAISY)"/>
    <w:qFormat/>
    <w:rsid w:val="00066EC1"/>
    <w:rPr>
      <w:rFonts w:ascii="Arial" w:hAnsi="Arial"/>
      <w:color w:val="000000"/>
      <w:sz w:val="24"/>
    </w:rPr>
  </w:style>
  <w:style w:type="character" w:styleId="Emphasis">
    <w:name w:val="Emphasis"/>
    <w:qFormat/>
    <w:rsid w:val="00066EC1"/>
    <w:rPr>
      <w:rFonts w:ascii="Arial" w:hAnsi="Arial"/>
      <w:b/>
      <w:iCs/>
      <w:sz w:val="24"/>
    </w:rPr>
  </w:style>
  <w:style w:type="paragraph" w:customStyle="1" w:styleId="Style20">
    <w:name w:val="Style 20"/>
    <w:uiPriority w:val="99"/>
    <w:rsid w:val="008D2BA1"/>
    <w:pPr>
      <w:widowControl w:val="0"/>
      <w:autoSpaceDE w:val="0"/>
      <w:autoSpaceDN w:val="0"/>
      <w:ind w:left="360"/>
    </w:pPr>
    <w:rPr>
      <w:rFonts w:ascii="Arial" w:eastAsia="Times New Roman" w:hAnsi="Arial" w:cs="Arial"/>
      <w:sz w:val="34"/>
      <w:szCs w:val="34"/>
      <w:lang w:eastAsia="en-GB"/>
    </w:rPr>
  </w:style>
  <w:style w:type="paragraph" w:customStyle="1" w:styleId="Style1">
    <w:name w:val="Style 1"/>
    <w:uiPriority w:val="99"/>
    <w:rsid w:val="008D2BA1"/>
    <w:pPr>
      <w:widowControl w:val="0"/>
      <w:autoSpaceDE w:val="0"/>
      <w:autoSpaceDN w:val="0"/>
      <w:adjustRightInd w:val="0"/>
    </w:pPr>
    <w:rPr>
      <w:rFonts w:eastAsia="Times New Roman"/>
      <w:lang w:eastAsia="en-GB"/>
    </w:rPr>
  </w:style>
  <w:style w:type="character" w:customStyle="1" w:styleId="CharacterStyle2">
    <w:name w:val="Character Style 2"/>
    <w:uiPriority w:val="99"/>
    <w:rsid w:val="008D2BA1"/>
    <w:rPr>
      <w:rFonts w:ascii="Arial" w:hAnsi="Arial"/>
      <w:sz w:val="34"/>
    </w:rPr>
  </w:style>
  <w:style w:type="paragraph" w:customStyle="1" w:styleId="Style8">
    <w:name w:val="Style 8"/>
    <w:uiPriority w:val="99"/>
    <w:rsid w:val="008D2BA1"/>
    <w:pPr>
      <w:widowControl w:val="0"/>
      <w:autoSpaceDE w:val="0"/>
      <w:autoSpaceDN w:val="0"/>
      <w:spacing w:before="288" w:line="280" w:lineRule="auto"/>
      <w:ind w:left="360"/>
    </w:pPr>
    <w:rPr>
      <w:rFonts w:ascii="Arial" w:eastAsia="Times New Roman" w:hAnsi="Arial" w:cs="Arial"/>
      <w:sz w:val="32"/>
      <w:szCs w:val="32"/>
      <w:lang w:eastAsia="en-GB"/>
    </w:rPr>
  </w:style>
  <w:style w:type="paragraph" w:customStyle="1" w:styleId="Style10">
    <w:name w:val="Style 10"/>
    <w:uiPriority w:val="99"/>
    <w:rsid w:val="008D2BA1"/>
    <w:pPr>
      <w:widowControl w:val="0"/>
      <w:autoSpaceDE w:val="0"/>
      <w:autoSpaceDN w:val="0"/>
      <w:spacing w:before="396" w:line="266" w:lineRule="auto"/>
      <w:ind w:left="1152"/>
    </w:pPr>
    <w:rPr>
      <w:rFonts w:eastAsia="Times New Roman"/>
      <w:sz w:val="38"/>
      <w:szCs w:val="38"/>
      <w:lang w:eastAsia="en-GB"/>
    </w:rPr>
  </w:style>
  <w:style w:type="character" w:customStyle="1" w:styleId="CharacterStyle3">
    <w:name w:val="Character Style 3"/>
    <w:uiPriority w:val="99"/>
    <w:rsid w:val="008D2BA1"/>
    <w:rPr>
      <w:rFonts w:ascii="Arial" w:hAnsi="Arial"/>
      <w:sz w:val="32"/>
    </w:rPr>
  </w:style>
  <w:style w:type="character" w:customStyle="1" w:styleId="CharacterStyle4">
    <w:name w:val="Character Style 4"/>
    <w:uiPriority w:val="99"/>
    <w:rsid w:val="008D2BA1"/>
    <w:rPr>
      <w:sz w:val="38"/>
    </w:rPr>
  </w:style>
  <w:style w:type="paragraph" w:customStyle="1" w:styleId="Style12">
    <w:name w:val="Style 12"/>
    <w:uiPriority w:val="99"/>
    <w:rsid w:val="008D2BA1"/>
    <w:pPr>
      <w:widowControl w:val="0"/>
      <w:autoSpaceDE w:val="0"/>
      <w:autoSpaceDN w:val="0"/>
      <w:adjustRightInd w:val="0"/>
    </w:pPr>
    <w:rPr>
      <w:rFonts w:ascii="Arial" w:eastAsia="Times New Roman" w:hAnsi="Arial" w:cs="Arial"/>
      <w:sz w:val="36"/>
      <w:szCs w:val="36"/>
      <w:lang w:eastAsia="en-GB"/>
    </w:rPr>
  </w:style>
  <w:style w:type="character" w:customStyle="1" w:styleId="CharacterStyle5">
    <w:name w:val="Character Style 5"/>
    <w:uiPriority w:val="99"/>
    <w:rsid w:val="008D2BA1"/>
    <w:rPr>
      <w:rFonts w:ascii="Arial" w:hAnsi="Arial"/>
      <w:sz w:val="36"/>
    </w:rPr>
  </w:style>
  <w:style w:type="paragraph" w:customStyle="1" w:styleId="Style11">
    <w:name w:val="Style 11"/>
    <w:uiPriority w:val="99"/>
    <w:rsid w:val="008D2BA1"/>
    <w:pPr>
      <w:widowControl w:val="0"/>
      <w:autoSpaceDE w:val="0"/>
      <w:autoSpaceDN w:val="0"/>
      <w:adjustRightInd w:val="0"/>
    </w:pPr>
    <w:rPr>
      <w:rFonts w:eastAsia="Times New Roman"/>
      <w:sz w:val="38"/>
      <w:szCs w:val="38"/>
      <w:lang w:eastAsia="en-GB"/>
    </w:rPr>
  </w:style>
  <w:style w:type="paragraph" w:customStyle="1" w:styleId="Style14">
    <w:name w:val="Style 14"/>
    <w:uiPriority w:val="99"/>
    <w:rsid w:val="008D2BA1"/>
    <w:pPr>
      <w:widowControl w:val="0"/>
      <w:autoSpaceDE w:val="0"/>
      <w:autoSpaceDN w:val="0"/>
      <w:spacing w:before="396"/>
      <w:ind w:left="216"/>
    </w:pPr>
    <w:rPr>
      <w:rFonts w:eastAsia="Times New Roman"/>
      <w:sz w:val="38"/>
      <w:szCs w:val="38"/>
      <w:lang w:eastAsia="en-GB"/>
    </w:rPr>
  </w:style>
  <w:style w:type="character" w:styleId="Hyperlink">
    <w:name w:val="Hyperlink"/>
    <w:rsid w:val="008D2BA1"/>
    <w:rPr>
      <w:color w:val="0000FF"/>
      <w:u w:val="single"/>
    </w:rPr>
  </w:style>
  <w:style w:type="table" w:customStyle="1" w:styleId="E-text">
    <w:name w:val="E-text"/>
    <w:basedOn w:val="TableNormal"/>
    <w:rsid w:val="008D2BA1"/>
    <w:pPr>
      <w:spacing w:after="120"/>
    </w:pPr>
    <w:rPr>
      <w:rFonts w:ascii="Arial" w:eastAsia="Times New Roman" w:hAnsi="Arial"/>
      <w:sz w:val="24"/>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oj\AppData\Roaming\Microsoft\Templates\3_After_SaveAsDai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3_After_SaveAsDaisy.dot</Template>
  <TotalTime>0</TotalTime>
  <Pages>6</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Goj</dc:creator>
  <cp:keywords/>
  <dc:description/>
  <cp:lastModifiedBy>Christopher Goj</cp:lastModifiedBy>
  <cp:revision>2</cp:revision>
  <dcterms:created xsi:type="dcterms:W3CDTF">2020-06-23T01:13:00Z</dcterms:created>
  <dcterms:modified xsi:type="dcterms:W3CDTF">2020-06-23T01:13:00Z</dcterms:modified>
</cp:coreProperties>
</file>